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F29C" w14:textId="43057750" w:rsidR="0061530D" w:rsidRDefault="008B1E4E">
      <w:r>
        <w:rPr>
          <w:rFonts w:hint="eastAsia"/>
        </w:rPr>
        <w:t>AI CUP</w:t>
      </w:r>
      <w:r w:rsidR="002A16B2">
        <w:rPr>
          <w:rFonts w:hint="eastAsia"/>
        </w:rPr>
        <w:t>個人資料蒐集告知聲明書暨個人資料提供同意書</w:t>
      </w:r>
    </w:p>
    <w:p w14:paraId="0489D9BA" w14:textId="5C2929C9" w:rsidR="002A16B2" w:rsidRDefault="002A16B2">
      <w:r>
        <w:rPr>
          <w:rFonts w:hint="eastAsia"/>
        </w:rPr>
        <w:t>感謝您參與</w:t>
      </w:r>
      <w:r w:rsidR="008B1E4E" w:rsidRPr="008B1E4E">
        <w:rPr>
          <w:rFonts w:hint="eastAsia"/>
        </w:rPr>
        <w:t>【</w:t>
      </w:r>
      <w:r w:rsidR="008B1E4E" w:rsidRPr="008B1E4E">
        <w:rPr>
          <w:rFonts w:hint="eastAsia"/>
        </w:rPr>
        <w:t>教育部人工智慧競賽與標註資料蒐集計畫</w:t>
      </w:r>
      <w:r w:rsidR="008B1E4E" w:rsidRPr="008B1E4E">
        <w:rPr>
          <w:rFonts w:hint="eastAsia"/>
        </w:rPr>
        <w:t>】</w:t>
      </w:r>
      <w:r w:rsidR="008B1E4E">
        <w:rPr>
          <w:rFonts w:hint="eastAsia"/>
        </w:rPr>
        <w:t>所舉辦</w:t>
      </w:r>
      <w:r>
        <w:rPr>
          <w:rFonts w:hint="eastAsia"/>
        </w:rPr>
        <w:t>的</w:t>
      </w:r>
      <w:r w:rsidR="008B1E4E">
        <w:rPr>
          <w:rFonts w:hint="eastAsia"/>
        </w:rPr>
        <w:t>AI CUP</w:t>
      </w:r>
      <w:r w:rsidR="008B1E4E">
        <w:rPr>
          <w:rFonts w:hint="eastAsia"/>
        </w:rPr>
        <w:t>比賽</w:t>
      </w:r>
      <w:r>
        <w:rPr>
          <w:rFonts w:hint="eastAsia"/>
        </w:rPr>
        <w:t>，為了積極推行個人資料保護及提供更優質的服務，茲依據個人資料保護法之規定，向您告知下列事項：</w:t>
      </w:r>
    </w:p>
    <w:p w14:paraId="4FEFFC7A" w14:textId="7B0E6760" w:rsidR="002A16B2" w:rsidRDefault="00737274" w:rsidP="0073727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基本資料之蒐集</w:t>
      </w:r>
    </w:p>
    <w:p w14:paraId="72A0D472" w14:textId="71A7B01B" w:rsidR="00866ADB" w:rsidRDefault="005065EC" w:rsidP="00866AD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在填寫註冊資料時，請提供您本人正確、最新及完整的個人資料。</w:t>
      </w:r>
    </w:p>
    <w:p w14:paraId="491C01C8" w14:textId="1E65F6AE" w:rsidR="005065EC" w:rsidRDefault="008B1E4E" w:rsidP="00866AD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本計畫辦公室</w:t>
      </w:r>
      <w:r w:rsidR="005065EC">
        <w:rPr>
          <w:rFonts w:hint="eastAsia"/>
        </w:rPr>
        <w:t>因執行業務所蒐集您的個人資料包括姓名、聯絡方式</w:t>
      </w:r>
      <w:r w:rsidR="005065EC">
        <w:rPr>
          <w:rFonts w:hint="eastAsia"/>
        </w:rPr>
        <w:t>(</w:t>
      </w:r>
      <w:r w:rsidR="005065EC">
        <w:rPr>
          <w:rFonts w:hint="eastAsia"/>
        </w:rPr>
        <w:t>電話、</w:t>
      </w:r>
      <w:r w:rsidR="005065EC">
        <w:rPr>
          <w:rFonts w:hint="eastAsia"/>
        </w:rPr>
        <w:t>E</w:t>
      </w:r>
      <w:r w:rsidR="005065EC">
        <w:t>mail</w:t>
      </w:r>
      <w:r w:rsidR="005065EC">
        <w:rPr>
          <w:rFonts w:hint="eastAsia"/>
        </w:rPr>
        <w:t>)</w:t>
      </w:r>
      <w:r w:rsidR="005065EC">
        <w:rPr>
          <w:rFonts w:hint="eastAsia"/>
        </w:rPr>
        <w:t>、學</w:t>
      </w:r>
      <w:r w:rsidR="005065EC">
        <w:rPr>
          <w:rFonts w:hint="eastAsia"/>
        </w:rPr>
        <w:t>(</w:t>
      </w:r>
      <w:r w:rsidR="005065EC">
        <w:rPr>
          <w:rFonts w:hint="eastAsia"/>
        </w:rPr>
        <w:t>經</w:t>
      </w:r>
      <w:r w:rsidR="005065EC">
        <w:rPr>
          <w:rFonts w:hint="eastAsia"/>
        </w:rPr>
        <w:t>)</w:t>
      </w:r>
      <w:r w:rsidR="005065EC">
        <w:rPr>
          <w:rFonts w:hint="eastAsia"/>
        </w:rPr>
        <w:t>歷</w:t>
      </w:r>
      <w:r w:rsidR="006263DC">
        <w:rPr>
          <w:rFonts w:hint="eastAsia"/>
        </w:rPr>
        <w:t>、服務單位、職稱</w:t>
      </w:r>
      <w:r w:rsidR="005065EC">
        <w:rPr>
          <w:rFonts w:hint="eastAsia"/>
        </w:rPr>
        <w:t>。</w:t>
      </w:r>
    </w:p>
    <w:p w14:paraId="1B95CDA4" w14:textId="7F6FF1AD" w:rsidR="005065EC" w:rsidRDefault="005065EC" w:rsidP="00866AD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若您的個人資料有任何異動，請主動至個人資料頁面修改資料或是向</w:t>
      </w:r>
      <w:r w:rsidR="008B1E4E">
        <w:rPr>
          <w:rFonts w:hint="eastAsia"/>
        </w:rPr>
        <w:t>本計畫辦公室</w:t>
      </w:r>
      <w:r>
        <w:rPr>
          <w:rFonts w:hint="eastAsia"/>
        </w:rPr>
        <w:t>提出申請更正，使資料保持正確、最新及完整。</w:t>
      </w:r>
    </w:p>
    <w:p w14:paraId="4570AE90" w14:textId="2E190B46" w:rsidR="005065EC" w:rsidRDefault="005065EC" w:rsidP="00866ADB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若您提供錯誤、不實、過時或不完整或具誤導性的資料，您將損失相關權益。</w:t>
      </w:r>
    </w:p>
    <w:p w14:paraId="6025D5C6" w14:textId="05DB9E4C" w:rsidR="00F72C3C" w:rsidRDefault="00737274" w:rsidP="00F72C3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蒐集個人資料之特定目的</w:t>
      </w:r>
      <w:r w:rsidR="00C30341">
        <w:br/>
      </w:r>
      <w:r w:rsidR="00B012E7">
        <w:rPr>
          <w:rFonts w:hint="eastAsia"/>
        </w:rPr>
        <w:t>蒐集</w:t>
      </w:r>
      <w:r w:rsidR="00C13C7D">
        <w:rPr>
          <w:rFonts w:hint="eastAsia"/>
        </w:rPr>
        <w:t>個人</w:t>
      </w:r>
      <w:r w:rsidR="00B012E7">
        <w:rPr>
          <w:rFonts w:hint="eastAsia"/>
        </w:rPr>
        <w:t>資料</w:t>
      </w:r>
      <w:r w:rsidR="006C64DB">
        <w:rPr>
          <w:rFonts w:hint="eastAsia"/>
        </w:rPr>
        <w:t>目的在於確認您的身分，以便於</w:t>
      </w:r>
      <w:r w:rsidR="00C13C7D">
        <w:rPr>
          <w:rFonts w:hint="eastAsia"/>
        </w:rPr>
        <w:t>提供精</w:t>
      </w:r>
      <w:proofErr w:type="gramStart"/>
      <w:r w:rsidR="00C13C7D">
        <w:rPr>
          <w:rFonts w:hint="eastAsia"/>
        </w:rPr>
        <w:t>準</w:t>
      </w:r>
      <w:proofErr w:type="gramEnd"/>
      <w:r w:rsidR="00C13C7D">
        <w:rPr>
          <w:rFonts w:hint="eastAsia"/>
        </w:rPr>
        <w:t>的服務</w:t>
      </w:r>
      <w:r w:rsidR="00F72C3C">
        <w:rPr>
          <w:rFonts w:hint="eastAsia"/>
        </w:rPr>
        <w:t>。</w:t>
      </w:r>
    </w:p>
    <w:p w14:paraId="1A79568A" w14:textId="55547DAF" w:rsidR="00866ADB" w:rsidRDefault="00866ADB" w:rsidP="00866AD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個人資料利用之</w:t>
      </w:r>
      <w:proofErr w:type="gramStart"/>
      <w:r>
        <w:rPr>
          <w:rFonts w:hint="eastAsia"/>
        </w:rPr>
        <w:t>期間、</w:t>
      </w:r>
      <w:proofErr w:type="gramEnd"/>
      <w:r>
        <w:rPr>
          <w:rFonts w:hint="eastAsia"/>
        </w:rPr>
        <w:t>地區、對象及方式</w:t>
      </w:r>
    </w:p>
    <w:p w14:paraId="256685A2" w14:textId="21129B29" w:rsidR="00F72C3C" w:rsidRDefault="00F72C3C" w:rsidP="00F72C3C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期間：個人資料蒐集之特定目的存續</w:t>
      </w:r>
      <w:proofErr w:type="gramStart"/>
      <w:r>
        <w:rPr>
          <w:rFonts w:hint="eastAsia"/>
        </w:rPr>
        <w:t>期間、</w:t>
      </w:r>
      <w:proofErr w:type="gramEnd"/>
      <w:r w:rsidR="00D23B9C">
        <w:rPr>
          <w:rFonts w:hint="eastAsia"/>
        </w:rPr>
        <w:t>依相關法令或契約約定之保存年限</w:t>
      </w:r>
      <w:r w:rsidR="008B1E4E">
        <w:rPr>
          <w:rFonts w:hint="eastAsia"/>
        </w:rPr>
        <w:t>或本計畫辦公室</w:t>
      </w:r>
      <w:r w:rsidR="00D23B9C">
        <w:rPr>
          <w:rFonts w:hint="eastAsia"/>
        </w:rPr>
        <w:t>因執行業務所必需之保存期間。</w:t>
      </w:r>
    </w:p>
    <w:p w14:paraId="56ED5078" w14:textId="1CA0C6F1" w:rsidR="00F72C3C" w:rsidRDefault="00F72C3C" w:rsidP="00F72C3C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地區：</w:t>
      </w:r>
      <w:r w:rsidR="00D23B9C">
        <w:rPr>
          <w:rFonts w:hint="eastAsia"/>
        </w:rPr>
        <w:t>中華民國境內。</w:t>
      </w:r>
    </w:p>
    <w:p w14:paraId="0F2E9F9A" w14:textId="73EA4550" w:rsidR="00F72C3C" w:rsidRDefault="00F72C3C" w:rsidP="00F72C3C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對象：</w:t>
      </w:r>
      <w:r w:rsidR="00D23B9C">
        <w:rPr>
          <w:rFonts w:hint="eastAsia"/>
        </w:rPr>
        <w:t>教育部、</w:t>
      </w:r>
      <w:r w:rsidR="008B1E4E">
        <w:rPr>
          <w:rFonts w:hint="eastAsia"/>
        </w:rPr>
        <w:t>本計畫辦公室</w:t>
      </w:r>
      <w:r w:rsidR="00D23B9C">
        <w:rPr>
          <w:rFonts w:hint="eastAsia"/>
        </w:rPr>
        <w:t>業務相關工作者及具有合作關係之第三人。</w:t>
      </w:r>
    </w:p>
    <w:p w14:paraId="14E94F26" w14:textId="75F28EB4" w:rsidR="00866ADB" w:rsidRDefault="00866ADB" w:rsidP="00866AD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針對</w:t>
      </w:r>
      <w:r w:rsidR="008B1E4E">
        <w:rPr>
          <w:rFonts w:hint="eastAsia"/>
        </w:rPr>
        <w:t>本計畫辦公室</w:t>
      </w:r>
      <w:r>
        <w:rPr>
          <w:rFonts w:hint="eastAsia"/>
        </w:rPr>
        <w:t>所持有您的個人資料，您可依個人資料保護法第三條之規定行使之下列權利：</w:t>
      </w:r>
      <w:r>
        <w:br/>
      </w:r>
      <w:r w:rsidR="000D329C">
        <w:rPr>
          <w:rFonts w:hint="eastAsia"/>
        </w:rPr>
        <w:t xml:space="preserve">1. </w:t>
      </w:r>
      <w:r>
        <w:rPr>
          <w:rFonts w:hint="eastAsia"/>
        </w:rPr>
        <w:t>查詢或請求閱覽。</w:t>
      </w:r>
      <w:r>
        <w:br/>
      </w:r>
      <w:r w:rsidR="000D329C">
        <w:rPr>
          <w:rFonts w:hint="eastAsia"/>
        </w:rPr>
        <w:t xml:space="preserve">2. </w:t>
      </w:r>
      <w:r>
        <w:rPr>
          <w:rFonts w:hint="eastAsia"/>
        </w:rPr>
        <w:t>請求製給複製本。</w:t>
      </w:r>
      <w:r>
        <w:br/>
      </w:r>
      <w:r w:rsidR="000D329C">
        <w:rPr>
          <w:rFonts w:hint="eastAsia"/>
        </w:rPr>
        <w:t xml:space="preserve">3. </w:t>
      </w:r>
      <w:r>
        <w:rPr>
          <w:rFonts w:hint="eastAsia"/>
        </w:rPr>
        <w:t>請求補充或更正。</w:t>
      </w:r>
      <w:r>
        <w:br/>
      </w:r>
      <w:r w:rsidR="000D329C">
        <w:rPr>
          <w:rFonts w:hint="eastAsia"/>
        </w:rPr>
        <w:t xml:space="preserve">4. </w:t>
      </w:r>
      <w:r>
        <w:rPr>
          <w:rFonts w:hint="eastAsia"/>
        </w:rPr>
        <w:t>請求停止蒐集、處理或利用。</w:t>
      </w:r>
      <w:r>
        <w:br/>
      </w:r>
      <w:r w:rsidR="000D329C">
        <w:rPr>
          <w:rFonts w:hint="eastAsia"/>
        </w:rPr>
        <w:t xml:space="preserve">5. </w:t>
      </w:r>
      <w:r>
        <w:rPr>
          <w:rFonts w:hint="eastAsia"/>
        </w:rPr>
        <w:t>請求刪除。</w:t>
      </w:r>
    </w:p>
    <w:p w14:paraId="7F7CED74" w14:textId="2DC80D9B" w:rsidR="001012A3" w:rsidRDefault="001012A3" w:rsidP="001012A3">
      <w:pPr>
        <w:pStyle w:val="a7"/>
        <w:ind w:leftChars="0"/>
      </w:pPr>
      <w:r>
        <w:rPr>
          <w:rFonts w:hint="eastAsia"/>
        </w:rPr>
        <w:t>若您欲執行上述權利，而導致權益受損時，</w:t>
      </w:r>
      <w:r w:rsidR="008B1E4E">
        <w:rPr>
          <w:rFonts w:hint="eastAsia"/>
        </w:rPr>
        <w:t>本計畫辦公室</w:t>
      </w:r>
      <w:r>
        <w:rPr>
          <w:rFonts w:hint="eastAsia"/>
        </w:rPr>
        <w:t>將不負相關賠償責任。</w:t>
      </w:r>
    </w:p>
    <w:p w14:paraId="6BD8A6B8" w14:textId="1A72C03E" w:rsidR="004211B1" w:rsidRDefault="00737274" w:rsidP="001012A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、同意書之效力</w:t>
      </w:r>
      <w:r w:rsidR="001012A3">
        <w:br/>
      </w:r>
      <w:r w:rsidR="004211B1">
        <w:rPr>
          <w:rFonts w:hint="eastAsia"/>
        </w:rPr>
        <w:t>當您</w:t>
      </w:r>
      <w:r w:rsidR="00FD2FD2">
        <w:rPr>
          <w:rFonts w:hint="eastAsia"/>
        </w:rPr>
        <w:t>成功</w:t>
      </w:r>
      <w:r w:rsidR="001012A3">
        <w:rPr>
          <w:rFonts w:hint="eastAsia"/>
        </w:rPr>
        <w:t>註冊</w:t>
      </w:r>
      <w:r w:rsidR="001012A3">
        <w:rPr>
          <w:rFonts w:hint="eastAsia"/>
        </w:rPr>
        <w:t>AI CUP</w:t>
      </w:r>
      <w:r w:rsidR="001012A3">
        <w:rPr>
          <w:rFonts w:hint="eastAsia"/>
        </w:rPr>
        <w:t>時，即表示您已閱讀、瞭解並同意本同意書之所有內容。</w:t>
      </w:r>
    </w:p>
    <w:p w14:paraId="2AFAEA4A" w14:textId="4B00DBA1" w:rsidR="008B1E4E" w:rsidRPr="00737274" w:rsidRDefault="00737274" w:rsidP="008B1E4E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你可以自由決定是否提供個人資料予</w:t>
      </w:r>
      <w:r>
        <w:rPr>
          <w:rFonts w:hint="eastAsia"/>
        </w:rPr>
        <w:t>AI CUP</w:t>
      </w:r>
      <w:r>
        <w:rPr>
          <w:rFonts w:hint="eastAsia"/>
        </w:rPr>
        <w:t>，惟您如拒絕提供個人資料，將無法提供您相關服務。</w:t>
      </w:r>
      <w:bookmarkStart w:id="0" w:name="_GoBack"/>
      <w:bookmarkEnd w:id="0"/>
    </w:p>
    <w:sectPr w:rsidR="008B1E4E" w:rsidRPr="007372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A79C" w14:textId="77777777" w:rsidR="00452570" w:rsidRDefault="00452570" w:rsidP="002A16B2">
      <w:r>
        <w:separator/>
      </w:r>
    </w:p>
  </w:endnote>
  <w:endnote w:type="continuationSeparator" w:id="0">
    <w:p w14:paraId="16806E8A" w14:textId="77777777" w:rsidR="00452570" w:rsidRDefault="00452570" w:rsidP="002A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32268" w14:textId="77777777" w:rsidR="00452570" w:rsidRDefault="00452570" w:rsidP="002A16B2">
      <w:r>
        <w:separator/>
      </w:r>
    </w:p>
  </w:footnote>
  <w:footnote w:type="continuationSeparator" w:id="0">
    <w:p w14:paraId="64F37994" w14:textId="77777777" w:rsidR="00452570" w:rsidRDefault="00452570" w:rsidP="002A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B63"/>
    <w:multiLevelType w:val="hybridMultilevel"/>
    <w:tmpl w:val="0352D9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07C063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DB"/>
    <w:rsid w:val="000D329C"/>
    <w:rsid w:val="001012A3"/>
    <w:rsid w:val="002A16B2"/>
    <w:rsid w:val="00376FFE"/>
    <w:rsid w:val="004211B1"/>
    <w:rsid w:val="00452570"/>
    <w:rsid w:val="004D668A"/>
    <w:rsid w:val="005065EC"/>
    <w:rsid w:val="005C52FB"/>
    <w:rsid w:val="0061530D"/>
    <w:rsid w:val="006263DC"/>
    <w:rsid w:val="006C64DB"/>
    <w:rsid w:val="00737274"/>
    <w:rsid w:val="00866ADB"/>
    <w:rsid w:val="008B1E4E"/>
    <w:rsid w:val="009C4B57"/>
    <w:rsid w:val="00B012E7"/>
    <w:rsid w:val="00C13C7D"/>
    <w:rsid w:val="00C30341"/>
    <w:rsid w:val="00D23B9C"/>
    <w:rsid w:val="00DE220E"/>
    <w:rsid w:val="00E25D21"/>
    <w:rsid w:val="00E75FDB"/>
    <w:rsid w:val="00F72C3C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4CB60"/>
  <w15:chartTrackingRefBased/>
  <w15:docId w15:val="{D8CC5FEE-0373-4912-9FF6-3B5AE1CC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6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6B2"/>
    <w:rPr>
      <w:sz w:val="20"/>
      <w:szCs w:val="20"/>
    </w:rPr>
  </w:style>
  <w:style w:type="paragraph" w:styleId="a7">
    <w:name w:val="List Paragraph"/>
    <w:basedOn w:val="a"/>
    <w:uiPriority w:val="34"/>
    <w:qFormat/>
    <w:rsid w:val="007372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2021-03-22T03:30:00Z</dcterms:created>
  <dcterms:modified xsi:type="dcterms:W3CDTF">2021-03-26T04:21:00Z</dcterms:modified>
</cp:coreProperties>
</file>